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0375" w:rsidRPr="00C00375" w:rsidRDefault="00C00375" w:rsidP="00C003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โครงการสอน  </w:t>
      </w:r>
    </w:p>
    <w:p w:rsidR="00C00375" w:rsidRPr="00C00375" w:rsidRDefault="00C00375" w:rsidP="00C003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:rsidR="00C00375" w:rsidRPr="00C00375" w:rsidRDefault="00C00375" w:rsidP="00C003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C00375" w:rsidRPr="00C00375" w:rsidRDefault="00C00375" w:rsidP="00C00375">
      <w:pPr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วิชา ประวัติศาสตร์</w:t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:rsidR="00C00375" w:rsidRPr="00C00375" w:rsidRDefault="00C00375" w:rsidP="00C00375">
      <w:pPr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 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Pr="00C00375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C00375" w:rsidRDefault="00C00375" w:rsidP="00C00375">
      <w:pPr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นางสาวมนตรา เถาจันทร์ต๊ะ / นางสาวภัสราภรณ์  ใจข้อ        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0375">
        <w:rPr>
          <w:rFonts w:ascii="TH SarabunPSK" w:hAnsi="TH SarabunPSK" w:cs="TH SarabunPSK"/>
          <w:b/>
          <w:bCs/>
          <w:sz w:val="28"/>
          <w:szCs w:val="32"/>
          <w:cs/>
        </w:rPr>
        <w:t>ปีการศึกษา 2567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00375" w:rsidRPr="00C00375" w:rsidRDefault="00C00375" w:rsidP="00C00375">
      <w:pPr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สาระวิชาประวัติศาสตร์</w:t>
      </w:r>
    </w:p>
    <w:tbl>
      <w:tblPr>
        <w:tblW w:w="10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743"/>
        <w:gridCol w:w="3503"/>
        <w:gridCol w:w="1298"/>
        <w:gridCol w:w="1321"/>
        <w:gridCol w:w="1465"/>
      </w:tblGrid>
      <w:tr w:rsidR="00C00375" w:rsidRPr="00C00375" w:rsidTr="00C00375">
        <w:trPr>
          <w:trHeight w:val="680"/>
        </w:trPr>
        <w:tc>
          <w:tcPr>
            <w:tcW w:w="2099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503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98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21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465" w:type="dxa"/>
            <w:vMerge w:val="restart"/>
          </w:tcPr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0375" w:rsidRPr="00C00375" w:rsidRDefault="00C00375" w:rsidP="00C003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0375" w:rsidRPr="00C00375" w:rsidTr="00C00375">
        <w:trPr>
          <w:trHeight w:val="449"/>
        </w:trPr>
        <w:tc>
          <w:tcPr>
            <w:tcW w:w="2099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375" w:rsidRPr="00C00375" w:rsidTr="00C00375">
        <w:trPr>
          <w:trHeight w:val="449"/>
        </w:trPr>
        <w:tc>
          <w:tcPr>
            <w:tcW w:w="2099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375" w:rsidRPr="00C00375" w:rsidTr="00C00375">
        <w:trPr>
          <w:trHeight w:val="256"/>
        </w:trPr>
        <w:tc>
          <w:tcPr>
            <w:tcW w:w="2099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743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3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การเรียงลำดับเหตุการณ์ที่เกิดขึ้นกับตนเองและครอบครัว</w:t>
            </w:r>
          </w:p>
        </w:tc>
        <w:tc>
          <w:tcPr>
            <w:tcW w:w="1298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321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65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375" w:rsidRPr="00C00375" w:rsidTr="00C00375">
        <w:trPr>
          <w:trHeight w:val="768"/>
        </w:trPr>
        <w:tc>
          <w:tcPr>
            <w:tcW w:w="2099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ชุมชนของเรา</w:t>
            </w:r>
          </w:p>
        </w:tc>
        <w:tc>
          <w:tcPr>
            <w:tcW w:w="743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3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  <w:cs/>
              </w:rPr>
              <w:t>ชุมชนของเรา</w:t>
            </w:r>
          </w:p>
        </w:tc>
        <w:tc>
          <w:tcPr>
            <w:tcW w:w="1298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1321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65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375" w:rsidRPr="00C00375" w:rsidTr="00C00375">
        <w:trPr>
          <w:trHeight w:val="624"/>
        </w:trPr>
        <w:tc>
          <w:tcPr>
            <w:tcW w:w="2099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บุคคลสำคัญ</w:t>
            </w:r>
          </w:p>
        </w:tc>
        <w:tc>
          <w:tcPr>
            <w:tcW w:w="743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3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บุคคลสำคัญของชาติและท้องถิ่น</w:t>
            </w:r>
          </w:p>
        </w:tc>
        <w:tc>
          <w:tcPr>
            <w:tcW w:w="1298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13-20</w:t>
            </w:r>
          </w:p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65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375" w:rsidRPr="00C00375" w:rsidTr="00C00375">
        <w:trPr>
          <w:trHeight w:val="256"/>
        </w:trPr>
        <w:tc>
          <w:tcPr>
            <w:tcW w:w="2099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3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รวม</w:t>
            </w:r>
          </w:p>
        </w:tc>
        <w:tc>
          <w:tcPr>
            <w:tcW w:w="1298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21" w:type="dxa"/>
          </w:tcPr>
          <w:p w:rsidR="00C00375" w:rsidRPr="00C00375" w:rsidRDefault="00C00375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65" w:type="dxa"/>
          </w:tcPr>
          <w:p w:rsidR="00C00375" w:rsidRPr="00C00375" w:rsidRDefault="00C00375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00375" w:rsidRPr="00C00375" w:rsidRDefault="00C00375" w:rsidP="00C00375">
      <w:pPr>
        <w:rPr>
          <w:rFonts w:ascii="TH SarabunPSK" w:hAnsi="TH SarabunPSK" w:cs="TH SarabunPSK"/>
          <w:sz w:val="32"/>
          <w:szCs w:val="32"/>
        </w:rPr>
      </w:pPr>
    </w:p>
    <w:p w:rsidR="00C00375" w:rsidRPr="00C00375" w:rsidRDefault="00C00375" w:rsidP="00C00375">
      <w:pPr>
        <w:rPr>
          <w:rFonts w:ascii="TH SarabunPSK" w:hAnsi="TH SarabunPSK" w:cs="TH SarabunPSK"/>
          <w:sz w:val="32"/>
          <w:szCs w:val="32"/>
        </w:rPr>
      </w:pPr>
    </w:p>
    <w:p w:rsidR="00C00375" w:rsidRPr="00C00375" w:rsidRDefault="00C00375" w:rsidP="00C003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C00375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   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C00375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:rsidR="00C00375" w:rsidRPr="00C00375" w:rsidRDefault="00C00375" w:rsidP="00C00375">
      <w:pPr>
        <w:ind w:right="-180"/>
        <w:rPr>
          <w:rFonts w:ascii="TH SarabunPSK" w:hAnsi="TH SarabunPSK" w:cs="TH SarabunPSK"/>
          <w:sz w:val="32"/>
          <w:szCs w:val="32"/>
        </w:rPr>
      </w:pPr>
      <w:r w:rsidRPr="00C00375">
        <w:rPr>
          <w:rFonts w:ascii="TH SarabunPSK" w:hAnsi="TH SarabunPSK" w:cs="TH SarabunPSK"/>
          <w:sz w:val="32"/>
          <w:szCs w:val="32"/>
        </w:rPr>
        <w:tab/>
        <w:t>(</w:t>
      </w:r>
      <w:r w:rsidRPr="00C00375">
        <w:rPr>
          <w:rFonts w:ascii="TH SarabunPSK" w:hAnsi="TH SarabunPSK" w:cs="TH SarabunPSK"/>
          <w:sz w:val="32"/>
          <w:szCs w:val="32"/>
          <w:cs/>
        </w:rPr>
        <w:t xml:space="preserve">นางสาวมนตรา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0375">
        <w:rPr>
          <w:rFonts w:ascii="TH SarabunPSK" w:hAnsi="TH SarabunPSK" w:cs="TH SarabunPSK" w:hint="cs"/>
          <w:sz w:val="32"/>
          <w:szCs w:val="32"/>
          <w:cs/>
        </w:rPr>
        <w:t>เถาจันทร์ต๊ะ</w:t>
      </w:r>
      <w:r w:rsidRPr="00C00375">
        <w:rPr>
          <w:rFonts w:ascii="TH SarabunPSK" w:hAnsi="TH SarabunPSK" w:cs="TH SarabunPSK"/>
          <w:sz w:val="32"/>
          <w:szCs w:val="32"/>
        </w:rPr>
        <w:t xml:space="preserve">) </w:t>
      </w:r>
      <w:r w:rsidRPr="00C00375">
        <w:rPr>
          <w:rFonts w:ascii="TH SarabunPSK" w:hAnsi="TH SarabunPSK" w:cs="TH SarabunPSK"/>
          <w:sz w:val="32"/>
          <w:szCs w:val="32"/>
        </w:rPr>
        <w:tab/>
      </w:r>
      <w:r w:rsidRPr="00C00375">
        <w:rPr>
          <w:rFonts w:ascii="TH SarabunPSK" w:hAnsi="TH SarabunPSK" w:cs="TH SarabunPSK"/>
          <w:sz w:val="32"/>
          <w:szCs w:val="32"/>
        </w:rPr>
        <w:tab/>
      </w:r>
      <w:r w:rsidRPr="00C00375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C00375">
        <w:rPr>
          <w:rFonts w:ascii="TH SarabunPSK" w:hAnsi="TH SarabunPSK" w:cs="TH SarabunPSK"/>
          <w:sz w:val="32"/>
          <w:szCs w:val="32"/>
        </w:rPr>
        <w:t xml:space="preserve">  (</w:t>
      </w:r>
      <w:r w:rsidRPr="00C00375">
        <w:rPr>
          <w:rFonts w:ascii="TH SarabunPSK" w:hAnsi="TH SarabunPSK" w:cs="TH SarabunPSK"/>
          <w:sz w:val="32"/>
          <w:szCs w:val="32"/>
          <w:cs/>
        </w:rPr>
        <w:t>นางสายฝน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00375">
        <w:rPr>
          <w:rFonts w:ascii="TH SarabunPSK" w:hAnsi="TH SarabunPSK" w:cs="TH SarabunPSK"/>
          <w:sz w:val="32"/>
          <w:szCs w:val="32"/>
          <w:cs/>
        </w:rPr>
        <w:t>สายเกิด</w:t>
      </w:r>
      <w:r w:rsidRPr="00C00375">
        <w:rPr>
          <w:rFonts w:ascii="TH SarabunPSK" w:hAnsi="TH SarabunPSK" w:cs="TH SarabunPSK"/>
          <w:sz w:val="32"/>
          <w:szCs w:val="32"/>
        </w:rPr>
        <w:t xml:space="preserve">)  </w:t>
      </w:r>
    </w:p>
    <w:p w:rsidR="00C00375" w:rsidRPr="00C00375" w:rsidRDefault="00C00375" w:rsidP="00C00375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0375" w:rsidRPr="00C00375" w:rsidRDefault="00C00375" w:rsidP="00C00375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0375" w:rsidRPr="00C00375" w:rsidRDefault="00C00375" w:rsidP="00C00375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0375" w:rsidRPr="00C00375" w:rsidRDefault="00C00375" w:rsidP="00C00375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C00375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C00375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:rsidR="00C00375" w:rsidRPr="00C00375" w:rsidRDefault="00C00375" w:rsidP="00C00375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  <w:r w:rsidRPr="00C00375">
        <w:rPr>
          <w:rFonts w:ascii="TH SarabunPSK" w:hAnsi="TH SarabunPSK" w:cs="TH SarabunPSK"/>
          <w:sz w:val="32"/>
          <w:szCs w:val="32"/>
        </w:rPr>
        <w:t>(</w:t>
      </w:r>
      <w:r w:rsidRPr="00C00375">
        <w:rPr>
          <w:rFonts w:ascii="TH SarabunPSK" w:hAnsi="TH SarabunPSK" w:cs="TH SarabunPSK"/>
          <w:sz w:val="32"/>
          <w:szCs w:val="32"/>
          <w:cs/>
        </w:rPr>
        <w:t>นายรุติพงษ์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0375">
        <w:rPr>
          <w:rFonts w:ascii="TH SarabunPSK" w:hAnsi="TH SarabunPSK" w:cs="TH SarabunPSK"/>
          <w:sz w:val="32"/>
          <w:szCs w:val="32"/>
          <w:cs/>
        </w:rPr>
        <w:t>สายเกิด)</w:t>
      </w:r>
    </w:p>
    <w:p w:rsidR="00C00375" w:rsidRPr="00C00375" w:rsidRDefault="00C00375" w:rsidP="00C00375">
      <w:pPr>
        <w:rPr>
          <w:rFonts w:ascii="TH SarabunPSK" w:hAnsi="TH SarabunPSK" w:cs="TH SarabunPSK"/>
        </w:rPr>
      </w:pPr>
    </w:p>
    <w:p w:rsidR="004D072B" w:rsidRPr="00C00375" w:rsidRDefault="004D072B">
      <w:pPr>
        <w:rPr>
          <w:rFonts w:ascii="TH SarabunPSK" w:hAnsi="TH SarabunPSK" w:cs="TH SarabunPSK"/>
        </w:rPr>
      </w:pPr>
    </w:p>
    <w:sectPr w:rsidR="004D072B" w:rsidRPr="00C00375" w:rsidSect="00C00375">
      <w:pgSz w:w="11906" w:h="16838"/>
      <w:pgMar w:top="993" w:right="924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75"/>
    <w:rsid w:val="004D072B"/>
    <w:rsid w:val="00842F76"/>
    <w:rsid w:val="009B0B7C"/>
    <w:rsid w:val="00C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22F5"/>
  <w15:chartTrackingRefBased/>
  <w15:docId w15:val="{63EEE55B-7744-4D58-B448-8E510E9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37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Montra Taojanta</dc:creator>
  <cp:keywords/>
  <dc:description/>
  <cp:lastModifiedBy>Montra Taojanta</cp:lastModifiedBy>
  <cp:revision>2</cp:revision>
  <dcterms:created xsi:type="dcterms:W3CDTF">2024-05-11T15:11:00Z</dcterms:created>
  <dcterms:modified xsi:type="dcterms:W3CDTF">2024-05-11T15:16:00Z</dcterms:modified>
</cp:coreProperties>
</file>